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CAD06" w14:textId="77777777" w:rsidR="00BD2548" w:rsidRPr="003A25DF" w:rsidRDefault="00BD2548" w:rsidP="00BD254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00"/>
        <w:ind w:left="142"/>
        <w:jc w:val="center"/>
        <w:rPr>
          <w:rFonts w:asciiTheme="minorHAnsi" w:hAnsiTheme="minorHAnsi" w:cs="Calibri"/>
          <w:b/>
          <w:sz w:val="28"/>
          <w:szCs w:val="28"/>
          <w:lang w:val="es-ES_tradnl" w:eastAsia="en-US"/>
        </w:rPr>
      </w:pPr>
      <w:r w:rsidRPr="00D97FC2">
        <w:rPr>
          <w:rFonts w:asciiTheme="minorHAnsi" w:hAnsiTheme="minorHAnsi" w:cs="Calibri"/>
          <w:b/>
          <w:sz w:val="28"/>
          <w:szCs w:val="28"/>
          <w:lang w:val="es-ES_tradnl" w:eastAsia="en-US"/>
        </w:rPr>
        <w:t xml:space="preserve">INFORME </w:t>
      </w:r>
      <w:r>
        <w:rPr>
          <w:rFonts w:asciiTheme="minorHAnsi" w:hAnsiTheme="minorHAnsi" w:cs="Calibri"/>
          <w:b/>
          <w:sz w:val="28"/>
          <w:szCs w:val="28"/>
          <w:lang w:val="es-ES_tradnl" w:eastAsia="en-US"/>
        </w:rPr>
        <w:t>DE LA DIRECCIÓN</w:t>
      </w:r>
      <w:r w:rsidRPr="00D97FC2">
        <w:rPr>
          <w:rFonts w:asciiTheme="minorHAnsi" w:hAnsiTheme="minorHAnsi" w:cs="Calibri"/>
          <w:b/>
          <w:sz w:val="28"/>
          <w:szCs w:val="28"/>
          <w:lang w:val="es-ES_tradnl" w:eastAsia="en-US"/>
        </w:rPr>
        <w:t xml:space="preserve"> CON LA VALORACIÓN DE LA ACTIVIDAD DOCENTE DESARROLLADA EN EL PERIODO A EVALUAR</w:t>
      </w:r>
    </w:p>
    <w:p w14:paraId="2726876A" w14:textId="77777777" w:rsidR="00BD2548" w:rsidRPr="00D97FC2" w:rsidRDefault="00BD2548" w:rsidP="00BD2548">
      <w:pPr>
        <w:widowControl w:val="0"/>
        <w:shd w:val="clear" w:color="auto" w:fill="BDD6EE" w:themeFill="accent1" w:themeFillTint="66"/>
        <w:autoSpaceDE w:val="0"/>
        <w:autoSpaceDN w:val="0"/>
        <w:adjustRightInd w:val="0"/>
        <w:ind w:right="-20"/>
        <w:jc w:val="both"/>
        <w:rPr>
          <w:rFonts w:asciiTheme="minorHAnsi" w:hAnsiTheme="minorHAnsi" w:cs="Calibri"/>
          <w:b/>
          <w:sz w:val="24"/>
          <w:lang w:val="es-ES_tradnl" w:eastAsia="en-US"/>
        </w:rPr>
      </w:pPr>
      <w:r w:rsidRPr="00D97FC2">
        <w:rPr>
          <w:rFonts w:asciiTheme="minorHAnsi" w:hAnsiTheme="minorHAnsi" w:cs="Calibri"/>
          <w:b/>
          <w:sz w:val="24"/>
          <w:lang w:val="es-ES_tradnl" w:eastAsia="en-US"/>
        </w:rPr>
        <w:t>DATOS DE IDENTIFICACIÓN DEL PROFESOR/A</w:t>
      </w:r>
    </w:p>
    <w:p w14:paraId="0C25A4E2" w14:textId="77777777" w:rsidR="00BD2548" w:rsidRDefault="00BD2548" w:rsidP="00BD2548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>Nombre: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end"/>
      </w:r>
    </w:p>
    <w:p w14:paraId="1B332E7F" w14:textId="77777777" w:rsidR="00BD2548" w:rsidRPr="00B148ED" w:rsidRDefault="00BD2548" w:rsidP="00BD2548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 xml:space="preserve">Apellidos: 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end"/>
      </w:r>
    </w:p>
    <w:p w14:paraId="158B810D" w14:textId="77777777" w:rsidR="00BD2548" w:rsidRDefault="00BD2548" w:rsidP="00BD2548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b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>DNI</w: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t xml:space="preserve">: </w: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fldChar w:fldCharType="end"/>
      </w:r>
    </w:p>
    <w:p w14:paraId="23E28B11" w14:textId="77777777" w:rsidR="00BD2548" w:rsidRPr="00B148ED" w:rsidRDefault="00BD2548" w:rsidP="00BD2548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b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 xml:space="preserve">E-Mail: 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end"/>
      </w:r>
    </w:p>
    <w:p w14:paraId="44FDDF9F" w14:textId="77777777" w:rsidR="00BD2548" w:rsidRPr="003A25DF" w:rsidRDefault="00BD2548" w:rsidP="00BD2548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line="360" w:lineRule="auto"/>
        <w:ind w:right="99"/>
        <w:rPr>
          <w:rFonts w:asciiTheme="minorHAnsi" w:hAnsiTheme="minorHAnsi"/>
          <w:lang w:val="es-ES_tradnl"/>
        </w:rPr>
      </w:pPr>
      <w:r w:rsidRPr="00D97FC2">
        <w:rPr>
          <w:rFonts w:asciiTheme="minorHAnsi" w:hAnsiTheme="minorHAnsi" w:cs="Verdana"/>
          <w:color w:val="000000"/>
          <w:lang w:val="es-ES_tradnl"/>
        </w:rPr>
        <w:t>Período de evaluación</w:t>
      </w:r>
      <w:r>
        <w:rPr>
          <w:rFonts w:asciiTheme="minorHAnsi" w:hAnsiTheme="minorHAnsi" w:cs="Verdana"/>
          <w:color w:val="000000"/>
          <w:lang w:val="es-ES_tradnl"/>
        </w:rPr>
        <w:t xml:space="preserve"> o cursos académicos</w:t>
      </w:r>
      <w:r w:rsidRPr="00D97FC2">
        <w:rPr>
          <w:rFonts w:asciiTheme="minorHAnsi" w:hAnsiTheme="minorHAnsi" w:cs="Calibri"/>
          <w:color w:val="000000"/>
          <w:spacing w:val="-4"/>
          <w:lang w:val="es-ES_tradnl"/>
        </w:rPr>
        <w:t xml:space="preserve">: </w:t>
      </w:r>
      <w:r w:rsidRPr="00D97FC2">
        <w:rPr>
          <w:rFonts w:asciiTheme="minorHAnsi" w:hAnsiTheme="minorHAnsi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D97FC2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D97FC2">
        <w:rPr>
          <w:rFonts w:asciiTheme="minorHAnsi" w:hAnsiTheme="minorHAnsi"/>
          <w:lang w:val="es-ES_tradnl"/>
        </w:rPr>
      </w:r>
      <w:r w:rsidRPr="00D97FC2">
        <w:rPr>
          <w:rFonts w:asciiTheme="minorHAnsi" w:hAnsiTheme="minorHAnsi"/>
          <w:lang w:val="es-ES_tradnl"/>
        </w:rPr>
        <w:fldChar w:fldCharType="separate"/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 w:rsidRPr="00D97FC2">
        <w:rPr>
          <w:rFonts w:asciiTheme="minorHAnsi" w:hAnsiTheme="minorHAnsi"/>
          <w:lang w:val="es-ES_tradnl"/>
        </w:rPr>
        <w:fldChar w:fldCharType="end"/>
      </w:r>
    </w:p>
    <w:p w14:paraId="5A78A56F" w14:textId="77777777" w:rsidR="00BD2548" w:rsidRPr="00D97FC2" w:rsidRDefault="00BD2548" w:rsidP="003B71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120" w:after="120"/>
        <w:ind w:left="142" w:right="-20"/>
        <w:jc w:val="both"/>
        <w:rPr>
          <w:rFonts w:asciiTheme="minorHAnsi" w:hAnsiTheme="minorHAnsi" w:cs="Verdana"/>
          <w:b/>
          <w:color w:val="000000"/>
          <w:lang w:val="es-ES_tradnl"/>
        </w:rPr>
      </w:pPr>
      <w:r w:rsidRPr="00D97FC2">
        <w:rPr>
          <w:rFonts w:asciiTheme="minorHAnsi" w:hAnsiTheme="minorHAnsi" w:cs="Verdana"/>
          <w:b/>
          <w:color w:val="000000"/>
          <w:lang w:val="es-ES_tradnl"/>
        </w:rPr>
        <w:t>INSTRUCCIONES</w:t>
      </w:r>
    </w:p>
    <w:p w14:paraId="616F88E3" w14:textId="1246A502" w:rsidR="00BD2548" w:rsidRDefault="00BD2548" w:rsidP="003B71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120" w:after="120"/>
        <w:ind w:left="142" w:right="-20"/>
        <w:jc w:val="both"/>
        <w:rPr>
          <w:rFonts w:asciiTheme="minorHAnsi" w:hAnsiTheme="minorHAnsi" w:cs="Verdana"/>
          <w:color w:val="000000"/>
        </w:rPr>
      </w:pPr>
      <w:r w:rsidRPr="00D97FC2">
        <w:rPr>
          <w:rFonts w:asciiTheme="minorHAnsi" w:hAnsiTheme="minorHAnsi" w:cs="Verdana"/>
          <w:color w:val="000000"/>
          <w:lang w:val="es-ES_tradnl"/>
        </w:rPr>
        <w:t>Introduzca los datos solicitados relativos a las actividades docentes planificadas y desarrolladas por</w:t>
      </w:r>
      <w:r w:rsidR="00D92F14">
        <w:rPr>
          <w:rFonts w:asciiTheme="minorHAnsi" w:hAnsiTheme="minorHAnsi" w:cs="Verdana"/>
          <w:color w:val="000000"/>
        </w:rPr>
        <w:t xml:space="preserve"> el profesor/a correspondientes a los cursos académicos sujetos a evaluación</w:t>
      </w:r>
    </w:p>
    <w:p w14:paraId="3EFB866B" w14:textId="77777777" w:rsidR="00AC5C21" w:rsidRDefault="00AC5C21" w:rsidP="00486131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ind w:right="99"/>
        <w:jc w:val="both"/>
        <w:rPr>
          <w:rFonts w:asciiTheme="minorHAnsi" w:hAnsiTheme="minorHAnsi" w:cs="Calibri"/>
          <w:color w:val="000000"/>
          <w:spacing w:val="-4"/>
          <w:sz w:val="12"/>
          <w:szCs w:val="12"/>
        </w:rPr>
      </w:pPr>
    </w:p>
    <w:p w14:paraId="3C871EC1" w14:textId="567E1BC0" w:rsidR="00AC5C21" w:rsidRPr="007C32EC" w:rsidRDefault="00AC5C21" w:rsidP="00486131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ind w:right="99"/>
        <w:jc w:val="both"/>
        <w:rPr>
          <w:rFonts w:asciiTheme="minorHAnsi" w:hAnsiTheme="minorHAnsi" w:cs="Calibri"/>
          <w:color w:val="000000"/>
          <w:spacing w:val="-4"/>
        </w:rPr>
      </w:pPr>
      <w:r w:rsidRPr="007C32EC">
        <w:rPr>
          <w:rFonts w:asciiTheme="minorHAnsi" w:hAnsiTheme="minorHAnsi" w:cs="Calibri"/>
          <w:color w:val="000000"/>
          <w:spacing w:val="-4"/>
        </w:rPr>
        <w:t xml:space="preserve">De conformidad con lo establecido en el Manual </w:t>
      </w:r>
      <w:proofErr w:type="spellStart"/>
      <w:r w:rsidRPr="007C32EC">
        <w:rPr>
          <w:rFonts w:asciiTheme="minorHAnsi" w:hAnsiTheme="minorHAnsi" w:cs="Calibri"/>
          <w:color w:val="000000"/>
          <w:spacing w:val="-4"/>
        </w:rPr>
        <w:t>Docentia</w:t>
      </w:r>
      <w:proofErr w:type="spellEnd"/>
      <w:r w:rsidRPr="007C32EC">
        <w:rPr>
          <w:rFonts w:asciiTheme="minorHAnsi" w:hAnsiTheme="minorHAnsi" w:cs="Calibri"/>
          <w:color w:val="000000"/>
          <w:spacing w:val="-4"/>
        </w:rPr>
        <w:t xml:space="preserve"> para la evaluación de la actividad docente del profesorado del Centro Universitario de la Defensa en la Escuela Naval Militar (CUD-ENM) y en relación con la actividad docente desarrollada por el profesor, en el período objeto de evaluación, teniendo en cuenta la información documentada disponible, esta Dirección INFORMA:</w:t>
      </w:r>
      <w:bookmarkStart w:id="0" w:name="_GoBack"/>
    </w:p>
    <w:bookmarkEnd w:id="0"/>
    <w:p w14:paraId="26B395ED" w14:textId="77777777" w:rsidR="00AC5C21" w:rsidRPr="007C32EC" w:rsidRDefault="00AC5C21" w:rsidP="00AC5C21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ind w:right="99"/>
        <w:jc w:val="both"/>
        <w:rPr>
          <w:rFonts w:asciiTheme="minorHAnsi" w:hAnsiTheme="minorHAnsi" w:cs="Calibri"/>
          <w:color w:val="000000"/>
          <w:spacing w:val="-4"/>
        </w:rPr>
      </w:pPr>
      <w:r w:rsidRPr="007C32EC">
        <w:rPr>
          <w:rFonts w:asciiTheme="minorHAnsi" w:hAnsiTheme="minorHAnsi" w:cs="Calibri"/>
          <w:color w:val="000000"/>
          <w:spacing w:val="-4"/>
        </w:rPr>
        <w:t xml:space="preserve">La actividad docente del profesor en relación a las previsiones establecidas en los planes de estudio y en las correspondientes guías docentes, para cada una de las dimensiones, se considera (se incluye la valoración media obtenida por el profesorado del Centro en cada dimensión): </w:t>
      </w:r>
    </w:p>
    <w:tbl>
      <w:tblPr>
        <w:tblW w:w="8789" w:type="dxa"/>
        <w:tblInd w:w="-14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2268"/>
        <w:gridCol w:w="3118"/>
      </w:tblGrid>
      <w:tr w:rsidR="0048342D" w:rsidRPr="00E24BA8" w14:paraId="21BF9659" w14:textId="77777777" w:rsidTr="007E4AA8">
        <w:trPr>
          <w:trHeight w:val="693"/>
        </w:trPr>
        <w:tc>
          <w:tcPr>
            <w:tcW w:w="340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5B9BD5" w:themeColor="accent1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6CA52FEA" w14:textId="77777777" w:rsidR="0048342D" w:rsidRPr="00E24BA8" w:rsidRDefault="0048342D" w:rsidP="0053312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8"/>
              </w:rPr>
            </w:pPr>
            <w:r w:rsidRPr="00E24BA8">
              <w:rPr>
                <w:rFonts w:asciiTheme="minorHAnsi" w:eastAsia="Calibri" w:hAnsiTheme="minorHAnsi"/>
                <w:b/>
                <w:sz w:val="24"/>
                <w:szCs w:val="28"/>
              </w:rPr>
              <w:t>Dimensiones que se evalúan</w:t>
            </w:r>
          </w:p>
        </w:tc>
        <w:tc>
          <w:tcPr>
            <w:tcW w:w="226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5B9BD5" w:themeColor="accent1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82C027F" w14:textId="77777777" w:rsidR="0048342D" w:rsidRPr="00E24BA8" w:rsidRDefault="0048342D" w:rsidP="0053312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E24BA8">
              <w:rPr>
                <w:rFonts w:asciiTheme="minorHAnsi" w:eastAsia="Calibri" w:hAnsiTheme="minorHAnsi"/>
                <w:b/>
                <w:sz w:val="24"/>
                <w:szCs w:val="28"/>
              </w:rPr>
              <w:t>Valoración obtenida</w:t>
            </w:r>
          </w:p>
        </w:tc>
        <w:tc>
          <w:tcPr>
            <w:tcW w:w="311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5B9BD5" w:themeColor="accent1"/>
              <w:right w:val="single" w:sz="4" w:space="0" w:color="2E74B5" w:themeColor="accent1" w:themeShade="BF"/>
            </w:tcBorders>
            <w:shd w:val="clear" w:color="auto" w:fill="BDD6EE" w:themeFill="accent1" w:themeFillTint="66"/>
          </w:tcPr>
          <w:p w14:paraId="6B68778F" w14:textId="77777777" w:rsidR="0048342D" w:rsidRPr="00E24BA8" w:rsidRDefault="0048342D" w:rsidP="00533121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8"/>
              </w:rPr>
            </w:pPr>
            <w:r w:rsidRPr="00E24BA8">
              <w:rPr>
                <w:rFonts w:asciiTheme="minorHAnsi" w:eastAsia="Calibri" w:hAnsiTheme="minorHAnsi"/>
                <w:b/>
                <w:sz w:val="24"/>
                <w:szCs w:val="28"/>
              </w:rPr>
              <w:t>Valoración media obtenida por el profesorado del Centro</w:t>
            </w:r>
          </w:p>
        </w:tc>
      </w:tr>
      <w:tr w:rsidR="0048342D" w:rsidRPr="00E24BA8" w14:paraId="2B88EEEC" w14:textId="77777777" w:rsidTr="007E4AA8">
        <w:trPr>
          <w:trHeight w:val="851"/>
        </w:trPr>
        <w:tc>
          <w:tcPr>
            <w:tcW w:w="340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4DF78F4D" w14:textId="77777777" w:rsidR="0048342D" w:rsidRPr="00E24BA8" w:rsidRDefault="0048342D" w:rsidP="00533121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8"/>
              </w:rPr>
            </w:pPr>
            <w:r w:rsidRPr="00E24BA8">
              <w:rPr>
                <w:rFonts w:asciiTheme="minorHAnsi" w:hAnsiTheme="minorHAnsi" w:cs="Arial"/>
                <w:bCs/>
                <w:sz w:val="24"/>
                <w:szCs w:val="28"/>
              </w:rPr>
              <w:t>Planificación de la docencia</w:t>
            </w:r>
          </w:p>
        </w:tc>
        <w:sdt>
          <w:sdtPr>
            <w:rPr>
              <w:rFonts w:asciiTheme="minorHAnsi" w:eastAsia="Calibri" w:hAnsiTheme="minorHAnsi"/>
              <w:b/>
              <w:szCs w:val="24"/>
            </w:rPr>
            <w:alias w:val="Valoración"/>
            <w:tag w:val="Valoración"/>
            <w:id w:val="-375622086"/>
            <w:showingPlcHdr/>
            <w:comboBox>
              <w:listItem w:displayText="Muy Favorable" w:value="Muy Favorable"/>
              <w:listItem w:displayText="Favorable" w:value="Favorable"/>
              <w:listItem w:displayText="Suficiente" w:value="Suficiente"/>
              <w:listItem w:displayText="Desfavorable" w:value="Desfavorable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auto"/>
                <w:vAlign w:val="center"/>
              </w:tcPr>
              <w:p w14:paraId="2D4154F1" w14:textId="77777777" w:rsidR="0048342D" w:rsidRPr="00E24BA8" w:rsidRDefault="0048342D" w:rsidP="00533121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  <w:b/>
                    <w:sz w:val="24"/>
                    <w:szCs w:val="28"/>
                  </w:rPr>
                </w:pPr>
                <w:r w:rsidRPr="00E24BA8">
                  <w:rPr>
                    <w:rStyle w:val="Textodelmarcadordeposicin"/>
                    <w:b/>
                  </w:rPr>
                  <w:t>Elija una valoración.</w:t>
                </w:r>
              </w:p>
            </w:tc>
          </w:sdtContent>
        </w:sdt>
        <w:sdt>
          <w:sdtPr>
            <w:rPr>
              <w:rFonts w:asciiTheme="minorHAnsi" w:eastAsia="Calibri" w:hAnsiTheme="minorHAnsi"/>
              <w:b/>
              <w:szCs w:val="24"/>
            </w:rPr>
            <w:alias w:val="Valoración"/>
            <w:tag w:val="Valoración"/>
            <w:id w:val="603694889"/>
            <w:showingPlcHdr/>
            <w:comboBox>
              <w:listItem w:displayText="Muy Favorable" w:value="Muy Favorable"/>
              <w:listItem w:displayText="Favorable" w:value="Favorable"/>
              <w:listItem w:displayText="Suficiente" w:value="Suficiente"/>
              <w:listItem w:displayText="Desfavorable" w:value="Desfavorable"/>
            </w:comboBox>
          </w:sdtPr>
          <w:sdtEndPr/>
          <w:sdtContent>
            <w:tc>
              <w:tcPr>
                <w:tcW w:w="3118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vAlign w:val="center"/>
              </w:tcPr>
              <w:p w14:paraId="3E645E78" w14:textId="77777777" w:rsidR="0048342D" w:rsidRPr="00E24BA8" w:rsidRDefault="0048342D" w:rsidP="00533121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  <w:b/>
                    <w:sz w:val="24"/>
                    <w:szCs w:val="28"/>
                  </w:rPr>
                </w:pPr>
                <w:r w:rsidRPr="00E24BA8">
                  <w:rPr>
                    <w:rStyle w:val="Textodelmarcadordeposicin"/>
                    <w:b/>
                  </w:rPr>
                  <w:t>Elija una valoración.</w:t>
                </w:r>
              </w:p>
            </w:tc>
          </w:sdtContent>
        </w:sdt>
      </w:tr>
      <w:tr w:rsidR="0048342D" w:rsidRPr="00E24BA8" w14:paraId="02C6BEC7" w14:textId="77777777" w:rsidTr="007E4AA8">
        <w:trPr>
          <w:trHeight w:val="851"/>
        </w:trPr>
        <w:tc>
          <w:tcPr>
            <w:tcW w:w="340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3F429898" w14:textId="77777777" w:rsidR="0048342D" w:rsidRPr="00E24BA8" w:rsidRDefault="0048342D" w:rsidP="00533121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8"/>
              </w:rPr>
            </w:pPr>
            <w:r w:rsidRPr="00E24BA8">
              <w:rPr>
                <w:rFonts w:asciiTheme="minorHAnsi" w:hAnsiTheme="minorHAnsi" w:cs="Arial"/>
                <w:bCs/>
                <w:sz w:val="24"/>
                <w:szCs w:val="28"/>
              </w:rPr>
              <w:t>Desarrollo de la enseñanza</w:t>
            </w:r>
          </w:p>
        </w:tc>
        <w:sdt>
          <w:sdtPr>
            <w:rPr>
              <w:rFonts w:asciiTheme="minorHAnsi" w:eastAsia="Calibri" w:hAnsiTheme="minorHAnsi"/>
              <w:b/>
              <w:szCs w:val="24"/>
            </w:rPr>
            <w:alias w:val="Valoración"/>
            <w:tag w:val="Valoración"/>
            <w:id w:val="-439228518"/>
            <w:showingPlcHdr/>
            <w:comboBox>
              <w:listItem w:displayText="Muy Favorable" w:value="Muy Favorable"/>
              <w:listItem w:displayText="Favorable" w:value="Favorable"/>
              <w:listItem w:displayText="Suficiente" w:value="Suficiente"/>
              <w:listItem w:displayText="Desfavorable" w:value="Desfavorable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auto"/>
                <w:vAlign w:val="center"/>
              </w:tcPr>
              <w:p w14:paraId="78E4D648" w14:textId="77777777" w:rsidR="0048342D" w:rsidRPr="00E24BA8" w:rsidRDefault="0048342D" w:rsidP="00533121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  <w:b/>
                    <w:sz w:val="24"/>
                    <w:szCs w:val="28"/>
                  </w:rPr>
                </w:pPr>
                <w:r w:rsidRPr="00E24BA8">
                  <w:rPr>
                    <w:rStyle w:val="Textodelmarcadordeposicin"/>
                    <w:b/>
                  </w:rPr>
                  <w:t>Elija una valoración.</w:t>
                </w:r>
              </w:p>
            </w:tc>
          </w:sdtContent>
        </w:sdt>
        <w:sdt>
          <w:sdtPr>
            <w:rPr>
              <w:rFonts w:asciiTheme="minorHAnsi" w:eastAsia="Calibri" w:hAnsiTheme="minorHAnsi"/>
              <w:b/>
              <w:szCs w:val="24"/>
            </w:rPr>
            <w:alias w:val="Valoración"/>
            <w:tag w:val="Valoración"/>
            <w:id w:val="372973138"/>
            <w:showingPlcHdr/>
            <w:comboBox>
              <w:listItem w:displayText="Muy Favorable" w:value="Muy Favorable"/>
              <w:listItem w:displayText="Favorable" w:value="Favorable"/>
              <w:listItem w:displayText="Suficiente" w:value="Suficiente"/>
              <w:listItem w:displayText="Desfavorable" w:value="Desfavorable"/>
            </w:comboBox>
          </w:sdtPr>
          <w:sdtEndPr/>
          <w:sdtContent>
            <w:tc>
              <w:tcPr>
                <w:tcW w:w="3118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vAlign w:val="center"/>
              </w:tcPr>
              <w:p w14:paraId="7DFD8AE7" w14:textId="77777777" w:rsidR="0048342D" w:rsidRPr="00E24BA8" w:rsidRDefault="0048342D" w:rsidP="00533121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  <w:b/>
                    <w:sz w:val="24"/>
                    <w:szCs w:val="28"/>
                  </w:rPr>
                </w:pPr>
                <w:r w:rsidRPr="00E24BA8">
                  <w:rPr>
                    <w:rStyle w:val="Textodelmarcadordeposicin"/>
                    <w:b/>
                  </w:rPr>
                  <w:t>Elija una valoración.</w:t>
                </w:r>
              </w:p>
            </w:tc>
          </w:sdtContent>
        </w:sdt>
      </w:tr>
      <w:tr w:rsidR="0048342D" w:rsidRPr="00E24BA8" w14:paraId="66B34503" w14:textId="77777777" w:rsidTr="007E4AA8">
        <w:trPr>
          <w:trHeight w:val="851"/>
        </w:trPr>
        <w:tc>
          <w:tcPr>
            <w:tcW w:w="340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1D917957" w14:textId="77777777" w:rsidR="0048342D" w:rsidRPr="00E24BA8" w:rsidRDefault="0048342D" w:rsidP="00533121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8"/>
              </w:rPr>
            </w:pPr>
            <w:r w:rsidRPr="00E24BA8">
              <w:rPr>
                <w:rFonts w:asciiTheme="minorHAnsi" w:hAnsiTheme="minorHAnsi" w:cs="Arial"/>
                <w:bCs/>
                <w:sz w:val="24"/>
                <w:szCs w:val="28"/>
              </w:rPr>
              <w:t>Resultados</w:t>
            </w:r>
          </w:p>
        </w:tc>
        <w:sdt>
          <w:sdtPr>
            <w:rPr>
              <w:rFonts w:asciiTheme="minorHAnsi" w:eastAsia="Calibri" w:hAnsiTheme="minorHAnsi"/>
              <w:b/>
              <w:szCs w:val="24"/>
            </w:rPr>
            <w:alias w:val="Valoración"/>
            <w:tag w:val="Valoración"/>
            <w:id w:val="1525440989"/>
            <w:showingPlcHdr/>
            <w:comboBox>
              <w:listItem w:displayText="Muy Favorable" w:value="Muy Favorable"/>
              <w:listItem w:displayText="Favorable" w:value="Favorable"/>
              <w:listItem w:displayText="Suficiente" w:value="Suficiente"/>
              <w:listItem w:displayText="Desfavorable" w:value="Desfavorable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auto"/>
                <w:vAlign w:val="center"/>
              </w:tcPr>
              <w:p w14:paraId="70E8B60D" w14:textId="77777777" w:rsidR="0048342D" w:rsidRPr="00E24BA8" w:rsidRDefault="0048342D" w:rsidP="00533121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  <w:b/>
                    <w:sz w:val="24"/>
                    <w:szCs w:val="28"/>
                  </w:rPr>
                </w:pPr>
                <w:r w:rsidRPr="00E24BA8">
                  <w:rPr>
                    <w:rStyle w:val="Textodelmarcadordeposicin"/>
                    <w:b/>
                  </w:rPr>
                  <w:t>Elija una valoración.</w:t>
                </w:r>
              </w:p>
            </w:tc>
          </w:sdtContent>
        </w:sdt>
        <w:sdt>
          <w:sdtPr>
            <w:rPr>
              <w:rFonts w:asciiTheme="minorHAnsi" w:eastAsia="Calibri" w:hAnsiTheme="minorHAnsi"/>
              <w:b/>
              <w:szCs w:val="24"/>
            </w:rPr>
            <w:alias w:val="Valoración"/>
            <w:tag w:val="Valoración"/>
            <w:id w:val="-993636595"/>
            <w:showingPlcHdr/>
            <w:comboBox>
              <w:listItem w:displayText="Muy Favorable" w:value="Muy Favorable"/>
              <w:listItem w:displayText="Favorable" w:value="Favorable"/>
              <w:listItem w:displayText="Suficiente" w:value="Suficiente"/>
              <w:listItem w:displayText="Desfavorable" w:value="Desfavorable"/>
            </w:comboBox>
          </w:sdtPr>
          <w:sdtEndPr/>
          <w:sdtContent>
            <w:tc>
              <w:tcPr>
                <w:tcW w:w="3118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vAlign w:val="center"/>
              </w:tcPr>
              <w:p w14:paraId="2A9D1173" w14:textId="77777777" w:rsidR="0048342D" w:rsidRPr="00E24BA8" w:rsidRDefault="0048342D" w:rsidP="00533121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  <w:b/>
                    <w:sz w:val="24"/>
                    <w:szCs w:val="28"/>
                  </w:rPr>
                </w:pPr>
                <w:r w:rsidRPr="00E24BA8">
                  <w:rPr>
                    <w:rStyle w:val="Textodelmarcadordeposicin"/>
                    <w:b/>
                  </w:rPr>
                  <w:t>Elija una valoración.</w:t>
                </w:r>
              </w:p>
            </w:tc>
          </w:sdtContent>
        </w:sdt>
      </w:tr>
    </w:tbl>
    <w:p w14:paraId="066B74F0" w14:textId="77777777" w:rsidR="0048342D" w:rsidRPr="00E24BA8" w:rsidRDefault="0048342D" w:rsidP="0048342D">
      <w:pPr>
        <w:rPr>
          <w:rFonts w:asciiTheme="minorHAnsi" w:hAnsiTheme="minorHAnsi" w:cs="Calibri"/>
        </w:rPr>
      </w:pPr>
    </w:p>
    <w:p w14:paraId="4142C828" w14:textId="77777777" w:rsidR="0048342D" w:rsidRDefault="0048342D" w:rsidP="0048342D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ind w:right="99"/>
        <w:jc w:val="both"/>
        <w:rPr>
          <w:rFonts w:asciiTheme="minorHAnsi" w:hAnsiTheme="minorHAnsi" w:cs="Calibri"/>
          <w:color w:val="000000"/>
          <w:spacing w:val="-4"/>
        </w:rPr>
      </w:pPr>
    </w:p>
    <w:p w14:paraId="6371BD6E" w14:textId="77777777" w:rsidR="0048342D" w:rsidRPr="00E24BA8" w:rsidRDefault="0048342D" w:rsidP="0048342D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ind w:right="99"/>
        <w:jc w:val="both"/>
        <w:rPr>
          <w:rFonts w:asciiTheme="minorHAnsi" w:hAnsiTheme="minorHAnsi" w:cs="Calibri"/>
          <w:color w:val="000000"/>
          <w:spacing w:val="-4"/>
        </w:rPr>
      </w:pPr>
      <w:r w:rsidRPr="00E24BA8">
        <w:rPr>
          <w:rFonts w:asciiTheme="minorHAnsi" w:hAnsiTheme="minorHAnsi" w:cs="Calibri"/>
          <w:color w:val="000000"/>
          <w:spacing w:val="-4"/>
        </w:rPr>
        <w:lastRenderedPageBreak/>
        <w:t xml:space="preserve">Se incluyen a continuación los porcentajes de docentes que han obtenido las diferentes valoraciones en función de las dimensiones: </w:t>
      </w:r>
    </w:p>
    <w:tbl>
      <w:tblPr>
        <w:tblW w:w="8547" w:type="dxa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994"/>
        <w:gridCol w:w="1417"/>
        <w:gridCol w:w="1701"/>
        <w:gridCol w:w="1743"/>
      </w:tblGrid>
      <w:tr w:rsidR="0048342D" w:rsidRPr="00E24BA8" w14:paraId="0869064A" w14:textId="77777777" w:rsidTr="00533121">
        <w:trPr>
          <w:trHeight w:val="370"/>
        </w:trPr>
        <w:tc>
          <w:tcPr>
            <w:tcW w:w="1692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D7CFF2D" w14:textId="77777777" w:rsidR="0048342D" w:rsidRPr="00E24BA8" w:rsidRDefault="0048342D" w:rsidP="0053312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8"/>
              </w:rPr>
            </w:pPr>
            <w:r w:rsidRPr="00E24BA8">
              <w:rPr>
                <w:rFonts w:asciiTheme="minorHAnsi" w:eastAsia="Calibri" w:hAnsiTheme="minorHAnsi"/>
                <w:b/>
                <w:sz w:val="24"/>
                <w:szCs w:val="28"/>
              </w:rPr>
              <w:t>Dimensiones que se evalúan</w:t>
            </w:r>
          </w:p>
        </w:tc>
        <w:tc>
          <w:tcPr>
            <w:tcW w:w="6855" w:type="dxa"/>
            <w:gridSpan w:val="4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5B9BD5" w:themeColor="accent1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F562F7F" w14:textId="77777777" w:rsidR="0048342D" w:rsidRPr="00E24BA8" w:rsidRDefault="0048342D" w:rsidP="00533121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8"/>
              </w:rPr>
            </w:pPr>
            <w:r w:rsidRPr="00E24BA8">
              <w:rPr>
                <w:rFonts w:asciiTheme="minorHAnsi" w:eastAsia="Calibri" w:hAnsiTheme="minorHAnsi"/>
                <w:b/>
                <w:sz w:val="24"/>
                <w:szCs w:val="28"/>
              </w:rPr>
              <w:t xml:space="preserve">Porcentaje de profesorado con valoración: </w:t>
            </w:r>
          </w:p>
        </w:tc>
      </w:tr>
      <w:tr w:rsidR="0048342D" w:rsidRPr="00E24BA8" w14:paraId="52B97857" w14:textId="77777777" w:rsidTr="00533121">
        <w:trPr>
          <w:trHeight w:val="369"/>
        </w:trPr>
        <w:tc>
          <w:tcPr>
            <w:tcW w:w="1692" w:type="dxa"/>
            <w:vMerge/>
            <w:tcBorders>
              <w:left w:val="single" w:sz="4" w:space="0" w:color="2E74B5" w:themeColor="accent1" w:themeShade="BF"/>
              <w:bottom w:val="single" w:sz="4" w:space="0" w:color="5B9BD5" w:themeColor="accent1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4022EE9E" w14:textId="77777777" w:rsidR="0048342D" w:rsidRPr="00E24BA8" w:rsidRDefault="0048342D" w:rsidP="00533121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5B9BD5" w:themeColor="accent1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72903E9" w14:textId="77777777" w:rsidR="0048342D" w:rsidRPr="00E24BA8" w:rsidRDefault="0048342D" w:rsidP="00533121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8"/>
              </w:rPr>
            </w:pPr>
            <w:r w:rsidRPr="00E24BA8">
              <w:rPr>
                <w:rFonts w:asciiTheme="minorHAnsi" w:eastAsia="Calibri" w:hAnsiTheme="minorHAnsi"/>
                <w:b/>
                <w:sz w:val="24"/>
                <w:szCs w:val="28"/>
              </w:rPr>
              <w:t>“Muy Favorable”</w:t>
            </w:r>
          </w:p>
        </w:tc>
        <w:tc>
          <w:tcPr>
            <w:tcW w:w="141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5B9BD5" w:themeColor="accent1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1B87B353" w14:textId="77777777" w:rsidR="0048342D" w:rsidRPr="00E24BA8" w:rsidRDefault="0048342D" w:rsidP="00533121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8"/>
              </w:rPr>
            </w:pPr>
            <w:r w:rsidRPr="00E24BA8">
              <w:rPr>
                <w:rFonts w:asciiTheme="minorHAnsi" w:eastAsia="Calibri" w:hAnsiTheme="minorHAnsi"/>
                <w:b/>
                <w:sz w:val="24"/>
                <w:szCs w:val="28"/>
              </w:rPr>
              <w:t>“Favorable”</w:t>
            </w:r>
          </w:p>
        </w:tc>
        <w:tc>
          <w:tcPr>
            <w:tcW w:w="170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5B9BD5" w:themeColor="accent1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3FF73B0A" w14:textId="77777777" w:rsidR="0048342D" w:rsidRPr="00E24BA8" w:rsidRDefault="0048342D" w:rsidP="00533121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8"/>
              </w:rPr>
            </w:pPr>
            <w:r w:rsidRPr="00E24BA8">
              <w:rPr>
                <w:rFonts w:asciiTheme="minorHAnsi" w:eastAsia="Calibri" w:hAnsiTheme="minorHAnsi"/>
                <w:b/>
                <w:sz w:val="24"/>
                <w:szCs w:val="28"/>
              </w:rPr>
              <w:t>“Suficiente”</w:t>
            </w:r>
          </w:p>
        </w:tc>
        <w:tc>
          <w:tcPr>
            <w:tcW w:w="1743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5B9BD5" w:themeColor="accent1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0AA0B7D7" w14:textId="77777777" w:rsidR="0048342D" w:rsidRPr="00E24BA8" w:rsidRDefault="0048342D" w:rsidP="00533121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8"/>
              </w:rPr>
            </w:pPr>
            <w:r w:rsidRPr="00E24BA8">
              <w:rPr>
                <w:rFonts w:asciiTheme="minorHAnsi" w:eastAsia="Calibri" w:hAnsiTheme="minorHAnsi"/>
                <w:b/>
                <w:sz w:val="24"/>
                <w:szCs w:val="28"/>
              </w:rPr>
              <w:t>“Desfavorable”</w:t>
            </w:r>
          </w:p>
        </w:tc>
      </w:tr>
      <w:tr w:rsidR="0048342D" w:rsidRPr="00E24BA8" w14:paraId="5CE6017A" w14:textId="77777777" w:rsidTr="00533121">
        <w:trPr>
          <w:trHeight w:val="851"/>
        </w:trPr>
        <w:tc>
          <w:tcPr>
            <w:tcW w:w="16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304A7527" w14:textId="77777777" w:rsidR="0048342D" w:rsidRPr="00E24BA8" w:rsidRDefault="0048342D" w:rsidP="00533121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8"/>
              </w:rPr>
            </w:pPr>
            <w:r w:rsidRPr="00E24BA8">
              <w:rPr>
                <w:rFonts w:asciiTheme="minorHAnsi" w:hAnsiTheme="minorHAnsi" w:cs="Arial"/>
                <w:bCs/>
                <w:sz w:val="24"/>
                <w:szCs w:val="28"/>
              </w:rPr>
              <w:t>Planificación de la docencia</w:t>
            </w:r>
          </w:p>
        </w:tc>
        <w:tc>
          <w:tcPr>
            <w:tcW w:w="199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337D20F3" w14:textId="77777777" w:rsidR="0048342D" w:rsidRPr="00E24BA8" w:rsidRDefault="0048342D" w:rsidP="0053312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265E490" w14:textId="77777777" w:rsidR="0048342D" w:rsidRPr="00E24BA8" w:rsidRDefault="0048342D" w:rsidP="00533121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9FE63CB" w14:textId="77777777" w:rsidR="0048342D" w:rsidRPr="00E24BA8" w:rsidRDefault="0048342D" w:rsidP="00533121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F4749C6" w14:textId="77777777" w:rsidR="0048342D" w:rsidRPr="00E24BA8" w:rsidRDefault="0048342D" w:rsidP="00533121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szCs w:val="24"/>
              </w:rPr>
            </w:pPr>
          </w:p>
        </w:tc>
      </w:tr>
      <w:tr w:rsidR="0048342D" w:rsidRPr="00E24BA8" w14:paraId="20A26289" w14:textId="77777777" w:rsidTr="00533121">
        <w:trPr>
          <w:trHeight w:val="851"/>
        </w:trPr>
        <w:tc>
          <w:tcPr>
            <w:tcW w:w="16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7ED38945" w14:textId="77777777" w:rsidR="0048342D" w:rsidRPr="00E24BA8" w:rsidRDefault="0048342D" w:rsidP="00533121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8"/>
              </w:rPr>
            </w:pPr>
            <w:r w:rsidRPr="00E24BA8">
              <w:rPr>
                <w:rFonts w:asciiTheme="minorHAnsi" w:hAnsiTheme="minorHAnsi" w:cs="Arial"/>
                <w:bCs/>
                <w:sz w:val="24"/>
                <w:szCs w:val="28"/>
              </w:rPr>
              <w:t>Desarrollo de la enseñanza</w:t>
            </w:r>
          </w:p>
        </w:tc>
        <w:tc>
          <w:tcPr>
            <w:tcW w:w="199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1446281C" w14:textId="77777777" w:rsidR="0048342D" w:rsidRPr="00E24BA8" w:rsidRDefault="0048342D" w:rsidP="0053312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27D8061" w14:textId="77777777" w:rsidR="0048342D" w:rsidRPr="00E24BA8" w:rsidRDefault="0048342D" w:rsidP="00533121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3B2EAA6" w14:textId="77777777" w:rsidR="0048342D" w:rsidRPr="00E24BA8" w:rsidRDefault="0048342D" w:rsidP="00533121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1E09AE1" w14:textId="77777777" w:rsidR="0048342D" w:rsidRPr="00E24BA8" w:rsidRDefault="0048342D" w:rsidP="00533121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szCs w:val="24"/>
              </w:rPr>
            </w:pPr>
          </w:p>
        </w:tc>
      </w:tr>
      <w:tr w:rsidR="0048342D" w:rsidRPr="00E24BA8" w14:paraId="1EA163DE" w14:textId="77777777" w:rsidTr="00533121">
        <w:trPr>
          <w:trHeight w:val="851"/>
        </w:trPr>
        <w:tc>
          <w:tcPr>
            <w:tcW w:w="16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10AAEF7A" w14:textId="77777777" w:rsidR="0048342D" w:rsidRPr="00E24BA8" w:rsidRDefault="0048342D" w:rsidP="00533121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8"/>
              </w:rPr>
            </w:pPr>
            <w:r w:rsidRPr="00E24BA8">
              <w:rPr>
                <w:rFonts w:asciiTheme="minorHAnsi" w:hAnsiTheme="minorHAnsi" w:cs="Arial"/>
                <w:bCs/>
                <w:sz w:val="24"/>
                <w:szCs w:val="28"/>
              </w:rPr>
              <w:t>Resultados</w:t>
            </w:r>
          </w:p>
        </w:tc>
        <w:sdt>
          <w:sdtPr>
            <w:rPr>
              <w:rFonts w:asciiTheme="minorHAnsi" w:eastAsia="Calibri" w:hAnsiTheme="minorHAnsi"/>
              <w:b/>
              <w:szCs w:val="24"/>
            </w:rPr>
            <w:alias w:val="Valoración"/>
            <w:tag w:val="Valoración"/>
            <w:id w:val="-1985769382"/>
            <w:showingPlcHdr/>
            <w:comboBox>
              <w:listItem w:displayText="Muy Favorable" w:value="Muy Favorable"/>
              <w:listItem w:displayText="Favorable" w:value="Favorable"/>
              <w:listItem w:displayText="Suficiente" w:value="Suficiente"/>
              <w:listItem w:displayText="Desfavorable" w:value="Desfavorable"/>
            </w:comboBox>
          </w:sdtPr>
          <w:sdtEndPr/>
          <w:sdtContent>
            <w:tc>
              <w:tcPr>
                <w:tcW w:w="1994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auto"/>
                <w:vAlign w:val="center"/>
              </w:tcPr>
              <w:p w14:paraId="08B1CD4D" w14:textId="77777777" w:rsidR="0048342D" w:rsidRPr="00E24BA8" w:rsidRDefault="0048342D" w:rsidP="00533121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  <w:b/>
                    <w:sz w:val="24"/>
                    <w:szCs w:val="28"/>
                  </w:rPr>
                </w:pPr>
                <w:r w:rsidRPr="00E24BA8">
                  <w:rPr>
                    <w:rFonts w:asciiTheme="minorHAnsi" w:eastAsia="Calibri" w:hAnsiTheme="minorHAnsi"/>
                    <w:b/>
                    <w:szCs w:val="24"/>
                  </w:rPr>
                  <w:t xml:space="preserve">     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81DBC5F" w14:textId="77777777" w:rsidR="0048342D" w:rsidRPr="00E24BA8" w:rsidRDefault="0048342D" w:rsidP="00533121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7D0413C" w14:textId="77777777" w:rsidR="0048342D" w:rsidRPr="00E24BA8" w:rsidRDefault="0048342D" w:rsidP="00533121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B636188" w14:textId="77777777" w:rsidR="0048342D" w:rsidRPr="00E24BA8" w:rsidRDefault="0048342D" w:rsidP="00533121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szCs w:val="24"/>
              </w:rPr>
            </w:pPr>
          </w:p>
        </w:tc>
      </w:tr>
    </w:tbl>
    <w:p w14:paraId="3080FDBD" w14:textId="77777777" w:rsidR="0048342D" w:rsidRPr="00E24BA8" w:rsidRDefault="0048342D" w:rsidP="0048342D">
      <w:pPr>
        <w:rPr>
          <w:rFonts w:asciiTheme="minorHAnsi" w:hAnsiTheme="minorHAnsi" w:cs="Calibri"/>
        </w:rPr>
      </w:pPr>
    </w:p>
    <w:tbl>
      <w:tblPr>
        <w:tblW w:w="8511" w:type="dxa"/>
        <w:tblInd w:w="29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511"/>
      </w:tblGrid>
      <w:tr w:rsidR="0048342D" w:rsidRPr="00E24BA8" w14:paraId="241D95AE" w14:textId="77777777" w:rsidTr="00533121">
        <w:trPr>
          <w:trHeight w:val="693"/>
        </w:trPr>
        <w:tc>
          <w:tcPr>
            <w:tcW w:w="851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BDD6EE" w:themeFill="accent1" w:themeFillTint="66"/>
            <w:vAlign w:val="center"/>
          </w:tcPr>
          <w:p w14:paraId="5F92F714" w14:textId="77777777" w:rsidR="0048342D" w:rsidRPr="00E24BA8" w:rsidRDefault="0048342D" w:rsidP="00533121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8"/>
              </w:rPr>
            </w:pPr>
            <w:r w:rsidRPr="00E24BA8">
              <w:rPr>
                <w:rFonts w:asciiTheme="minorHAnsi" w:eastAsia="Calibri" w:hAnsiTheme="minorHAnsi"/>
                <w:b/>
                <w:sz w:val="24"/>
                <w:szCs w:val="28"/>
              </w:rPr>
              <w:t>Motivación del informe</w:t>
            </w:r>
          </w:p>
        </w:tc>
      </w:tr>
      <w:tr w:rsidR="0048342D" w:rsidRPr="00E24BA8" w14:paraId="1A5174C8" w14:textId="77777777" w:rsidTr="00533121">
        <w:trPr>
          <w:trHeight w:val="1134"/>
        </w:trPr>
        <w:tc>
          <w:tcPr>
            <w:tcW w:w="851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E03FEC4" w14:textId="77777777" w:rsidR="0048342D" w:rsidRPr="00E24BA8" w:rsidRDefault="0048342D" w:rsidP="00533121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28"/>
              </w:rPr>
            </w:pPr>
          </w:p>
        </w:tc>
      </w:tr>
    </w:tbl>
    <w:p w14:paraId="41F9CC63" w14:textId="77777777" w:rsidR="0048342D" w:rsidRPr="00E24BA8" w:rsidRDefault="0048342D" w:rsidP="0048342D">
      <w:pPr>
        <w:rPr>
          <w:rFonts w:asciiTheme="minorHAnsi" w:hAnsiTheme="minorHAnsi" w:cs="Calibri"/>
        </w:rPr>
      </w:pPr>
    </w:p>
    <w:p w14:paraId="2722C07E" w14:textId="77777777" w:rsidR="0048342D" w:rsidRPr="00E24BA8" w:rsidRDefault="0048342D" w:rsidP="0048342D">
      <w:pPr>
        <w:jc w:val="right"/>
        <w:rPr>
          <w:rFonts w:asciiTheme="minorHAnsi" w:hAnsiTheme="minorHAnsi" w:cs="Calibri"/>
        </w:rPr>
      </w:pPr>
      <w:r w:rsidRPr="00E24BA8">
        <w:rPr>
          <w:rFonts w:asciiTheme="minorHAnsi" w:hAnsiTheme="minorHAnsi" w:cs="Calibri"/>
        </w:rPr>
        <w:t>En……………………a…………………de…………………………..de………………….</w:t>
      </w:r>
    </w:p>
    <w:p w14:paraId="7B3F6308" w14:textId="77777777" w:rsidR="0048342D" w:rsidRPr="00E24BA8" w:rsidRDefault="0048342D" w:rsidP="0048342D">
      <w:pPr>
        <w:rPr>
          <w:rFonts w:asciiTheme="minorHAnsi" w:hAnsiTheme="minorHAnsi" w:cs="Calibri"/>
        </w:rPr>
      </w:pPr>
    </w:p>
    <w:p w14:paraId="49C73220" w14:textId="77777777" w:rsidR="0048342D" w:rsidRPr="00E24BA8" w:rsidRDefault="0048342D" w:rsidP="00AC5C21">
      <w:pPr>
        <w:tabs>
          <w:tab w:val="left" w:pos="3870"/>
        </w:tabs>
        <w:jc w:val="center"/>
        <w:rPr>
          <w:rFonts w:asciiTheme="minorHAnsi" w:hAnsiTheme="minorHAnsi" w:cs="Calibri"/>
        </w:rPr>
      </w:pPr>
      <w:r w:rsidRPr="00E24BA8">
        <w:rPr>
          <w:rFonts w:asciiTheme="minorHAnsi" w:hAnsiTheme="minorHAnsi" w:cs="Calibri"/>
        </w:rPr>
        <w:t>FIRMA</w:t>
      </w:r>
    </w:p>
    <w:p w14:paraId="79DAD827" w14:textId="77777777" w:rsidR="0048342D" w:rsidRPr="00E24BA8" w:rsidRDefault="0048342D" w:rsidP="0048342D">
      <w:pPr>
        <w:tabs>
          <w:tab w:val="left" w:pos="3870"/>
        </w:tabs>
        <w:jc w:val="center"/>
        <w:rPr>
          <w:rFonts w:asciiTheme="minorHAnsi" w:hAnsiTheme="minorHAnsi" w:cs="Calibri"/>
        </w:rPr>
      </w:pPr>
    </w:p>
    <w:p w14:paraId="5BA34AE6" w14:textId="77777777" w:rsidR="0048342D" w:rsidRPr="00E24BA8" w:rsidRDefault="0048342D" w:rsidP="0048342D">
      <w:pPr>
        <w:tabs>
          <w:tab w:val="left" w:pos="3870"/>
        </w:tabs>
        <w:jc w:val="center"/>
        <w:rPr>
          <w:rFonts w:asciiTheme="minorHAnsi" w:hAnsiTheme="minorHAnsi" w:cs="Calibri"/>
        </w:rPr>
      </w:pPr>
    </w:p>
    <w:p w14:paraId="46BABDE2" w14:textId="77777777" w:rsidR="00AC5C21" w:rsidRDefault="00AC5C21" w:rsidP="00AC5C21">
      <w:pPr>
        <w:tabs>
          <w:tab w:val="left" w:pos="3870"/>
        </w:tabs>
        <w:jc w:val="center"/>
      </w:pPr>
      <w:r w:rsidRPr="007C32EC">
        <w:rPr>
          <w:rFonts w:asciiTheme="minorHAnsi" w:hAnsiTheme="minorHAnsi" w:cs="Calibri"/>
        </w:rPr>
        <w:t>(El Director del CUD-ENM)</w:t>
      </w:r>
    </w:p>
    <w:p w14:paraId="0EE34615" w14:textId="77777777" w:rsidR="00BD2548" w:rsidRDefault="00BD2548" w:rsidP="00BD2548">
      <w:pPr>
        <w:spacing w:after="0" w:line="240" w:lineRule="auto"/>
        <w:rPr>
          <w:rFonts w:asciiTheme="minorHAnsi" w:hAnsiTheme="minorHAnsi" w:cs="Calibri"/>
          <w:color w:val="000000"/>
          <w:spacing w:val="-4"/>
        </w:rPr>
      </w:pPr>
    </w:p>
    <w:sectPr w:rsidR="00BD2548" w:rsidSect="000C5007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C579D" w14:textId="77777777" w:rsidR="007C78A7" w:rsidRDefault="007C78A7" w:rsidP="00AF5427">
      <w:r>
        <w:separator/>
      </w:r>
    </w:p>
  </w:endnote>
  <w:endnote w:type="continuationSeparator" w:id="0">
    <w:p w14:paraId="08BEEB54" w14:textId="77777777" w:rsidR="007C78A7" w:rsidRDefault="007C78A7" w:rsidP="00AF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930F3" w14:textId="77777777" w:rsidR="007C78A7" w:rsidRDefault="007C78A7" w:rsidP="00AF5427">
      <w:r>
        <w:separator/>
      </w:r>
    </w:p>
  </w:footnote>
  <w:footnote w:type="continuationSeparator" w:id="0">
    <w:p w14:paraId="4E377C7A" w14:textId="77777777" w:rsidR="007C78A7" w:rsidRDefault="007C78A7" w:rsidP="00AF5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35" w:type="dxa"/>
      <w:jc w:val="center"/>
      <w:tblLook w:val="01E0" w:firstRow="1" w:lastRow="1" w:firstColumn="1" w:lastColumn="1" w:noHBand="0" w:noVBand="0"/>
    </w:tblPr>
    <w:tblGrid>
      <w:gridCol w:w="3209"/>
      <w:gridCol w:w="5550"/>
      <w:gridCol w:w="1576"/>
    </w:tblGrid>
    <w:tr w:rsidR="00AF5427" w14:paraId="4B0DCCDB" w14:textId="77777777" w:rsidTr="00976EA5">
      <w:trPr>
        <w:trHeight w:val="1260"/>
        <w:jc w:val="center"/>
      </w:trPr>
      <w:tc>
        <w:tcPr>
          <w:tcW w:w="3209" w:type="dxa"/>
          <w:hideMark/>
        </w:tcPr>
        <w:p w14:paraId="6EB86C39" w14:textId="77777777" w:rsidR="00AF5427" w:rsidRDefault="00AF5427" w:rsidP="00976EA5">
          <w:pPr>
            <w:pStyle w:val="Encabezado"/>
            <w:tabs>
              <w:tab w:val="left" w:pos="3544"/>
              <w:tab w:val="left" w:pos="3686"/>
              <w:tab w:val="left" w:pos="7230"/>
            </w:tabs>
            <w:spacing w:line="276" w:lineRule="auto"/>
          </w:pPr>
          <w:r>
            <w:rPr>
              <w:rFonts w:ascii="Arial" w:hAnsi="Arial" w:cs="Arial"/>
              <w:noProof/>
              <w:lang w:val="es-ES" w:eastAsia="es-ES"/>
            </w:rPr>
            <w:drawing>
              <wp:inline distT="0" distB="0" distL="0" distR="0" wp14:anchorId="3E10F4D5" wp14:editId="2B8D652C">
                <wp:extent cx="1695450" cy="706438"/>
                <wp:effectExtent l="0" t="0" r="0" b="0"/>
                <wp:docPr id="35" name="Imagen 35" descr="Descripción: 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706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0" w:type="dxa"/>
        </w:tcPr>
        <w:p w14:paraId="341CAB09" w14:textId="77777777" w:rsidR="00AF5427" w:rsidRDefault="00AF5427" w:rsidP="00976EA5">
          <w:pPr>
            <w:jc w:val="right"/>
            <w:rPr>
              <w:rFonts w:ascii="Arial" w:hAnsi="Arial" w:cs="Arial"/>
              <w:b/>
              <w:color w:val="003300"/>
            </w:rPr>
          </w:pPr>
          <w:r>
            <w:rPr>
              <w:rFonts w:ascii="Times New Roman" w:eastAsia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A6F21FF" wp14:editId="022A7D35">
                    <wp:simplePos x="0" y="0"/>
                    <wp:positionH relativeFrom="column">
                      <wp:posOffset>559436</wp:posOffset>
                    </wp:positionH>
                    <wp:positionV relativeFrom="paragraph">
                      <wp:posOffset>121920</wp:posOffset>
                    </wp:positionV>
                    <wp:extent cx="2804160" cy="691804"/>
                    <wp:effectExtent l="0" t="0" r="0" b="0"/>
                    <wp:wrapNone/>
                    <wp:docPr id="14" name="Cuadro de tex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04160" cy="6918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0960E6" w14:textId="77777777" w:rsidR="00AF5427" w:rsidRDefault="00AF5427" w:rsidP="00AF542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CENTRO UNIVERSITARIO</w:t>
                                </w:r>
                              </w:p>
                              <w:p w14:paraId="25D74660" w14:textId="77777777" w:rsidR="00AF5427" w:rsidRDefault="00AF5427" w:rsidP="00AF542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DE LA DEFENSA</w:t>
                                </w:r>
                              </w:p>
                              <w:p w14:paraId="4EB39D3A" w14:textId="1C3CD2C0" w:rsidR="00AF5427" w:rsidRDefault="00160512" w:rsidP="00AF542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  <w:t xml:space="preserve">EN LA </w:t>
                                </w:r>
                                <w:r w:rsidR="00AF5427"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  <w:t>ESCUELA NAVAL MILITAR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type w14:anchorId="6A6F21F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" o:spid="_x0000_s1026" type="#_x0000_t202" style="position:absolute;left:0;text-align:left;margin-left:44.05pt;margin-top:9.6pt;width:220.8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" stroked="f">
                    <v:textbox>
                      <w:txbxContent>
                        <w:p w14:paraId="7F0960E6" w14:textId="77777777" w:rsidR="00AF5427" w:rsidRDefault="00AF5427" w:rsidP="00AF5427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CENTRO UNIVERSITARIO</w:t>
                          </w:r>
                        </w:p>
                        <w:p w14:paraId="25D74660" w14:textId="77777777" w:rsidR="00AF5427" w:rsidRDefault="00AF5427" w:rsidP="00AF5427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DE LA DEFENSA</w:t>
                          </w:r>
                        </w:p>
                        <w:p w14:paraId="4EB39D3A" w14:textId="1C3CD2C0" w:rsidR="00AF5427" w:rsidRDefault="00160512" w:rsidP="00AF5427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  <w:t xml:space="preserve">EN LA </w:t>
                          </w:r>
                          <w:r w:rsidR="00AF5427"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  <w:t>ESCUELA NAVAL MILITAR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ADA5A80" w14:textId="77777777" w:rsidR="00AF5427" w:rsidRDefault="00AF5427" w:rsidP="00976EA5">
          <w:pPr>
            <w:ind w:right="459"/>
            <w:jc w:val="right"/>
            <w:rPr>
              <w:rFonts w:ascii="Arial" w:hAnsi="Arial" w:cs="Arial"/>
              <w:b/>
              <w:color w:val="003300"/>
            </w:rPr>
          </w:pPr>
        </w:p>
        <w:p w14:paraId="35CEBF5C" w14:textId="77777777" w:rsidR="00AF5427" w:rsidRDefault="00AF5427" w:rsidP="00976EA5">
          <w:pPr>
            <w:ind w:right="459"/>
            <w:jc w:val="center"/>
            <w:rPr>
              <w:rFonts w:ascii="Times New Roman" w:eastAsia="Times New Roman" w:hAnsi="Times New Roman"/>
            </w:rPr>
          </w:pPr>
        </w:p>
      </w:tc>
      <w:tc>
        <w:tcPr>
          <w:tcW w:w="1576" w:type="dxa"/>
        </w:tcPr>
        <w:p w14:paraId="5790049D" w14:textId="77777777" w:rsidR="00AF5427" w:rsidRDefault="00AF5427" w:rsidP="00976EA5">
          <w:pPr>
            <w:rPr>
              <w:rFonts w:ascii="Arial" w:eastAsia="Times New Roman" w:hAnsi="Arial" w:cs="Arial"/>
              <w:b/>
              <w:color w:val="003300"/>
            </w:rPr>
          </w:pPr>
          <w:r>
            <w:rPr>
              <w:rFonts w:ascii="Times New Roman" w:eastAsia="Times New Roman" w:hAns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51331EBE" wp14:editId="312F4F7E">
                <wp:simplePos x="0" y="0"/>
                <wp:positionH relativeFrom="column">
                  <wp:posOffset>43816</wp:posOffset>
                </wp:positionH>
                <wp:positionV relativeFrom="paragraph">
                  <wp:posOffset>-74930</wp:posOffset>
                </wp:positionV>
                <wp:extent cx="800100" cy="946684"/>
                <wp:effectExtent l="0" t="0" r="0" b="0"/>
                <wp:wrapNone/>
                <wp:docPr id="36" name="Imagen 36" descr="Descripción: 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Descripción: 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9466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B78D4E2" w14:textId="77777777" w:rsidR="00AF5427" w:rsidRDefault="00AF54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27"/>
    <w:rsid w:val="00033F21"/>
    <w:rsid w:val="000C5007"/>
    <w:rsid w:val="00160512"/>
    <w:rsid w:val="001B21C6"/>
    <w:rsid w:val="003B717C"/>
    <w:rsid w:val="00441959"/>
    <w:rsid w:val="0048342D"/>
    <w:rsid w:val="00632C54"/>
    <w:rsid w:val="00656281"/>
    <w:rsid w:val="007060B1"/>
    <w:rsid w:val="007C78A7"/>
    <w:rsid w:val="007E4AA8"/>
    <w:rsid w:val="00A76EE9"/>
    <w:rsid w:val="00AC5C21"/>
    <w:rsid w:val="00AF5427"/>
    <w:rsid w:val="00BD2548"/>
    <w:rsid w:val="00CD7645"/>
    <w:rsid w:val="00D9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692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548"/>
    <w:pPr>
      <w:spacing w:after="200" w:line="276" w:lineRule="auto"/>
    </w:pPr>
    <w:rPr>
      <w:rFonts w:ascii="Calibri" w:eastAsia="MS Mincho" w:hAnsi="Calibri" w:cs="Times New Roman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542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F5427"/>
  </w:style>
  <w:style w:type="paragraph" w:styleId="Piedepgina">
    <w:name w:val="footer"/>
    <w:basedOn w:val="Normal"/>
    <w:link w:val="PiedepginaCar"/>
    <w:uiPriority w:val="99"/>
    <w:unhideWhenUsed/>
    <w:rsid w:val="00AF54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427"/>
  </w:style>
  <w:style w:type="paragraph" w:styleId="Sinespaciado">
    <w:name w:val="No Spacing"/>
    <w:uiPriority w:val="1"/>
    <w:qFormat/>
    <w:rsid w:val="00AF5427"/>
    <w:rPr>
      <w:sz w:val="22"/>
      <w:szCs w:val="22"/>
      <w:lang w:val="es-ES"/>
    </w:rPr>
  </w:style>
  <w:style w:type="character" w:styleId="Textodelmarcadordeposicin">
    <w:name w:val="Placeholder Text"/>
    <w:uiPriority w:val="99"/>
    <w:rsid w:val="00BD25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 Fernández Fernández</dc:creator>
  <cp:keywords/>
  <dc:description/>
  <cp:lastModifiedBy>Belén</cp:lastModifiedBy>
  <cp:revision>6</cp:revision>
  <dcterms:created xsi:type="dcterms:W3CDTF">2020-10-01T11:04:00Z</dcterms:created>
  <dcterms:modified xsi:type="dcterms:W3CDTF">2022-12-22T15:56:00Z</dcterms:modified>
</cp:coreProperties>
</file>